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09C6" w:rsidRPr="00D703FD" w:rsidRDefault="00F609C6" w:rsidP="00F609C6">
      <w:pPr>
        <w:jc w:val="right"/>
        <w:rPr>
          <w:b/>
          <w:sz w:val="16"/>
          <w:szCs w:val="16"/>
        </w:rPr>
      </w:pPr>
      <w:r>
        <w:rPr>
          <w:noProof/>
          <w:lang w:eastAsia="en-GB"/>
        </w:rPr>
        <w:drawing>
          <wp:anchor distT="0" distB="0" distL="114300" distR="114300" simplePos="0" relativeHeight="251659264" behindDoc="1" locked="0" layoutInCell="1" allowOverlap="1">
            <wp:simplePos x="0" y="0"/>
            <wp:positionH relativeFrom="column">
              <wp:posOffset>-179705</wp:posOffset>
            </wp:positionH>
            <wp:positionV relativeFrom="paragraph">
              <wp:posOffset>-292100</wp:posOffset>
            </wp:positionV>
            <wp:extent cx="2657475" cy="720090"/>
            <wp:effectExtent l="0" t="0" r="9525" b="3810"/>
            <wp:wrapNone/>
            <wp:docPr id="2" name="Picture 2" descr="Description: http://intranet.neath-porttalbot.gov.uk/images/NPT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http://intranet.neath-porttalbot.gov.uk/images/NPT_BLAC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57475"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09C6" w:rsidRDefault="00F609C6" w:rsidP="00F609C6">
      <w:pPr>
        <w:pStyle w:val="Header"/>
        <w:ind w:left="720"/>
        <w:jc w:val="right"/>
      </w:pPr>
      <w:r w:rsidRPr="00313E0C">
        <w:rPr>
          <w:rFonts w:ascii="Arial" w:hAnsi="Arial" w:cs="Arial"/>
          <w:b/>
          <w:sz w:val="24"/>
          <w:szCs w:val="24"/>
          <w:u w:val="single"/>
        </w:rPr>
        <w:t xml:space="preserve">APPENDIX </w:t>
      </w:r>
      <w:r>
        <w:rPr>
          <w:rFonts w:ascii="Arial" w:hAnsi="Arial" w:cs="Arial"/>
          <w:b/>
          <w:sz w:val="24"/>
          <w:szCs w:val="24"/>
          <w:u w:val="single"/>
        </w:rPr>
        <w:t xml:space="preserve">FOUR </w:t>
      </w:r>
    </w:p>
    <w:p w:rsidR="00F609C6" w:rsidRDefault="00F609C6" w:rsidP="00F609C6">
      <w:pPr>
        <w:pStyle w:val="BodyText2"/>
        <w:ind w:right="-1"/>
        <w:rPr>
          <w:sz w:val="28"/>
          <w:szCs w:val="28"/>
        </w:rPr>
      </w:pPr>
      <w:r w:rsidRPr="006A06A0">
        <w:rPr>
          <w:sz w:val="28"/>
          <w:szCs w:val="28"/>
        </w:rPr>
        <w:tab/>
      </w:r>
      <w:r w:rsidRPr="006A06A0">
        <w:rPr>
          <w:sz w:val="28"/>
          <w:szCs w:val="28"/>
        </w:rPr>
        <w:tab/>
      </w:r>
      <w:r w:rsidRPr="006A06A0">
        <w:rPr>
          <w:sz w:val="28"/>
          <w:szCs w:val="28"/>
        </w:rPr>
        <w:tab/>
      </w:r>
      <w:r w:rsidRPr="006A06A0">
        <w:rPr>
          <w:sz w:val="28"/>
          <w:szCs w:val="28"/>
        </w:rPr>
        <w:tab/>
      </w:r>
    </w:p>
    <w:tbl>
      <w:tblPr>
        <w:tblW w:w="4479" w:type="dxa"/>
        <w:tblInd w:w="5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9"/>
      </w:tblGrid>
      <w:tr w:rsidR="00F609C6" w:rsidRPr="00296044" w:rsidTr="006831E6">
        <w:tc>
          <w:tcPr>
            <w:tcW w:w="4479" w:type="dxa"/>
            <w:tcBorders>
              <w:left w:val="single" w:sz="4" w:space="0" w:color="auto"/>
              <w:bottom w:val="single" w:sz="4" w:space="0" w:color="auto"/>
            </w:tcBorders>
            <w:shd w:val="clear" w:color="auto" w:fill="auto"/>
          </w:tcPr>
          <w:p w:rsidR="00F609C6" w:rsidRPr="00296044" w:rsidRDefault="00F609C6" w:rsidP="006831E6">
            <w:pPr>
              <w:pStyle w:val="Header"/>
              <w:tabs>
                <w:tab w:val="left" w:pos="6804"/>
              </w:tabs>
              <w:rPr>
                <w:rFonts w:ascii="Calibri" w:eastAsia="Calibri" w:hAnsi="Calibri"/>
                <w:sz w:val="12"/>
                <w:szCs w:val="12"/>
              </w:rPr>
            </w:pPr>
          </w:p>
          <w:p w:rsidR="00F609C6" w:rsidRPr="00296044" w:rsidRDefault="00F609C6" w:rsidP="006831E6">
            <w:pPr>
              <w:pStyle w:val="Header"/>
              <w:tabs>
                <w:tab w:val="left" w:pos="6804"/>
              </w:tabs>
              <w:rPr>
                <w:rFonts w:ascii="Calibri" w:eastAsia="Calibri" w:hAnsi="Calibri"/>
                <w:sz w:val="22"/>
                <w:szCs w:val="22"/>
              </w:rPr>
            </w:pPr>
            <w:r>
              <w:rPr>
                <w:rFonts w:ascii="Calibri" w:eastAsia="Calibri" w:hAnsi="Calibri"/>
                <w:noProof/>
                <w:sz w:val="22"/>
                <w:szCs w:val="22"/>
                <w:lang w:eastAsia="en-GB"/>
              </w:rPr>
              <mc:AlternateContent>
                <mc:Choice Requires="wps">
                  <w:drawing>
                    <wp:anchor distT="0" distB="0" distL="114300" distR="114300" simplePos="0" relativeHeight="251660288" behindDoc="0" locked="0" layoutInCell="1" allowOverlap="1">
                      <wp:simplePos x="0" y="0"/>
                      <wp:positionH relativeFrom="column">
                        <wp:posOffset>2075815</wp:posOffset>
                      </wp:positionH>
                      <wp:positionV relativeFrom="paragraph">
                        <wp:posOffset>-5715</wp:posOffset>
                      </wp:positionV>
                      <wp:extent cx="285750" cy="200025"/>
                      <wp:effectExtent l="0" t="0" r="19050" b="285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5750" cy="200025"/>
                              </a:xfrm>
                              <a:prstGeom prst="rect">
                                <a:avLst/>
                              </a:prstGeom>
                              <a:solidFill>
                                <a:sysClr val="window" lastClr="FFFFFF"/>
                              </a:solidFill>
                              <a:ln w="6350">
                                <a:solidFill>
                                  <a:prstClr val="black"/>
                                </a:solidFill>
                              </a:ln>
                              <a:effectLst/>
                            </wps:spPr>
                            <wps:txbx>
                              <w:txbxContent>
                                <w:p w:rsidR="00F609C6" w:rsidRDefault="00F609C6" w:rsidP="00F609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63.45pt;margin-top:-.45pt;width:22.5pt;height:1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" fillcolor="window" strokeweight=".5pt">
                      <v:path arrowok="t"/>
                      <v:textbox>
                        <w:txbxContent>
                          <w:p w:rsidR="00F609C6" w:rsidRDefault="00F609C6" w:rsidP="00F609C6"/>
                        </w:txbxContent>
                      </v:textbox>
                    </v:shape>
                  </w:pict>
                </mc:Fallback>
              </mc:AlternateContent>
            </w:r>
            <w:r w:rsidRPr="00296044">
              <w:rPr>
                <w:rFonts w:ascii="Calibri" w:eastAsia="Calibri" w:hAnsi="Calibri"/>
                <w:sz w:val="22"/>
                <w:szCs w:val="22"/>
              </w:rPr>
              <w:t>Please tick if iProc set up needed:</w:t>
            </w:r>
          </w:p>
          <w:p w:rsidR="00F609C6" w:rsidRPr="00296044" w:rsidRDefault="00F609C6" w:rsidP="006831E6">
            <w:pPr>
              <w:pStyle w:val="Header"/>
              <w:tabs>
                <w:tab w:val="left" w:pos="6804"/>
              </w:tabs>
              <w:rPr>
                <w:rFonts w:ascii="Calibri" w:eastAsia="Calibri" w:hAnsi="Calibri"/>
                <w:sz w:val="12"/>
                <w:szCs w:val="12"/>
              </w:rPr>
            </w:pPr>
          </w:p>
        </w:tc>
      </w:tr>
      <w:tr w:rsidR="00F609C6" w:rsidRPr="00296044" w:rsidTr="006831E6">
        <w:trPr>
          <w:trHeight w:val="70"/>
        </w:trPr>
        <w:tc>
          <w:tcPr>
            <w:tcW w:w="4479" w:type="dxa"/>
            <w:tcBorders>
              <w:top w:val="single" w:sz="4" w:space="0" w:color="auto"/>
              <w:left w:val="nil"/>
              <w:bottom w:val="nil"/>
              <w:right w:val="nil"/>
            </w:tcBorders>
            <w:shd w:val="clear" w:color="auto" w:fill="auto"/>
          </w:tcPr>
          <w:p w:rsidR="00F609C6" w:rsidRPr="00296044" w:rsidRDefault="00F609C6" w:rsidP="006831E6">
            <w:pPr>
              <w:pStyle w:val="Header"/>
              <w:tabs>
                <w:tab w:val="left" w:pos="6804"/>
              </w:tabs>
              <w:rPr>
                <w:rFonts w:ascii="Calibri" w:eastAsia="Calibri" w:hAnsi="Calibri"/>
                <w:sz w:val="12"/>
                <w:szCs w:val="12"/>
              </w:rPr>
            </w:pPr>
          </w:p>
        </w:tc>
      </w:tr>
    </w:tbl>
    <w:p w:rsidR="00F609C6" w:rsidRPr="004154E2" w:rsidRDefault="00F609C6" w:rsidP="00F609C6">
      <w:pPr>
        <w:pStyle w:val="BodyText2"/>
        <w:ind w:right="-1"/>
        <w:rPr>
          <w:sz w:val="4"/>
          <w:szCs w:val="4"/>
        </w:rPr>
      </w:pPr>
    </w:p>
    <w:p w:rsidR="00F609C6" w:rsidRPr="006A06A0" w:rsidRDefault="00F609C6" w:rsidP="00F609C6">
      <w:pPr>
        <w:jc w:val="center"/>
        <w:rPr>
          <w:rFonts w:ascii="Arial" w:hAnsi="Arial" w:cs="Arial"/>
          <w:b/>
          <w:sz w:val="32"/>
          <w:szCs w:val="32"/>
        </w:rPr>
      </w:pPr>
      <w:r w:rsidRPr="006A06A0">
        <w:rPr>
          <w:rFonts w:ascii="Arial" w:hAnsi="Arial" w:cs="Arial"/>
          <w:b/>
          <w:sz w:val="32"/>
          <w:szCs w:val="32"/>
        </w:rPr>
        <w:t>Finance &amp; Corporate Services – New Supplier Set up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83"/>
        <w:gridCol w:w="5786"/>
      </w:tblGrid>
      <w:tr w:rsidR="00F609C6" w:rsidTr="006831E6">
        <w:trPr>
          <w:trHeight w:val="402"/>
        </w:trPr>
        <w:tc>
          <w:tcPr>
            <w:tcW w:w="4083" w:type="dxa"/>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Name of Company:</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bottom w:val="nil"/>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Payment Address:</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Post Code: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bottom w:val="nil"/>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Order Address (if different from above):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nil"/>
            </w:tcBorders>
            <w:shd w:val="clear" w:color="auto" w:fill="auto"/>
            <w:vAlign w:val="center"/>
          </w:tcPr>
          <w:p w:rsidR="00F609C6" w:rsidRPr="00575DE9" w:rsidRDefault="00F609C6" w:rsidP="006831E6">
            <w:pPr>
              <w:rPr>
                <w:rFonts w:ascii="Arial" w:eastAsia="Calibri" w:hAnsi="Arial" w:cs="Arial"/>
              </w:rPr>
            </w:pP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nil"/>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Post Code: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Contact Name: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Contact Tel.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Email address for Orders:</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Email address for Remittances:</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VAT Registration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UTR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Company/Business Bank Account No.:</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Bank Sort Code:</w:t>
            </w:r>
          </w:p>
        </w:tc>
        <w:tc>
          <w:tcPr>
            <w:tcW w:w="5786" w:type="dxa"/>
            <w:shd w:val="clear" w:color="auto" w:fill="auto"/>
            <w:vAlign w:val="center"/>
          </w:tcPr>
          <w:p w:rsidR="00F609C6" w:rsidRPr="00575DE9" w:rsidRDefault="00F609C6" w:rsidP="006831E6">
            <w:pPr>
              <w:rPr>
                <w:rFonts w:ascii="Arial" w:eastAsia="Calibri" w:hAnsi="Arial" w:cs="Arial"/>
              </w:rPr>
            </w:pPr>
          </w:p>
        </w:tc>
      </w:tr>
      <w:tr w:rsidR="00F609C6" w:rsidTr="006831E6">
        <w:trPr>
          <w:trHeight w:val="402"/>
        </w:trPr>
        <w:tc>
          <w:tcPr>
            <w:tcW w:w="4083" w:type="dxa"/>
            <w:tcBorders>
              <w:top w:val="single" w:sz="4" w:space="0" w:color="auto"/>
              <w:bottom w:val="single" w:sz="4" w:space="0" w:color="auto"/>
            </w:tcBorders>
            <w:shd w:val="clear" w:color="auto" w:fill="auto"/>
            <w:vAlign w:val="center"/>
          </w:tcPr>
          <w:p w:rsidR="00F609C6" w:rsidRPr="00575DE9" w:rsidRDefault="00F609C6" w:rsidP="006831E6">
            <w:pPr>
              <w:rPr>
                <w:rFonts w:ascii="Arial" w:eastAsia="Calibri" w:hAnsi="Arial" w:cs="Arial"/>
              </w:rPr>
            </w:pPr>
            <w:r w:rsidRPr="00575DE9">
              <w:rPr>
                <w:rFonts w:ascii="Arial" w:eastAsia="Calibri" w:hAnsi="Arial" w:cs="Arial"/>
              </w:rPr>
              <w:t>Name on Account:</w:t>
            </w:r>
          </w:p>
        </w:tc>
        <w:tc>
          <w:tcPr>
            <w:tcW w:w="5786" w:type="dxa"/>
            <w:tcBorders>
              <w:bottom w:val="single" w:sz="4" w:space="0" w:color="auto"/>
            </w:tcBorders>
            <w:shd w:val="clear" w:color="auto" w:fill="auto"/>
            <w:vAlign w:val="center"/>
          </w:tcPr>
          <w:p w:rsidR="00F609C6" w:rsidRPr="00575DE9" w:rsidRDefault="00F609C6" w:rsidP="006831E6">
            <w:pPr>
              <w:rPr>
                <w:rFonts w:ascii="Arial" w:eastAsia="Calibri" w:hAnsi="Arial" w:cs="Arial"/>
              </w:rPr>
            </w:pPr>
          </w:p>
        </w:tc>
      </w:tr>
      <w:tr w:rsidR="00F609C6" w:rsidTr="006831E6">
        <w:trPr>
          <w:trHeight w:val="432"/>
        </w:trPr>
        <w:tc>
          <w:tcPr>
            <w:tcW w:w="9869" w:type="dxa"/>
            <w:gridSpan w:val="2"/>
            <w:tcBorders>
              <w:top w:val="single" w:sz="4" w:space="0" w:color="auto"/>
            </w:tcBorders>
            <w:shd w:val="clear" w:color="auto" w:fill="auto"/>
          </w:tcPr>
          <w:p w:rsidR="00F609C6" w:rsidRPr="00575DE9" w:rsidRDefault="00F609C6" w:rsidP="006831E6">
            <w:pPr>
              <w:rPr>
                <w:rFonts w:ascii="Arial" w:eastAsia="Calibri" w:hAnsi="Arial" w:cs="Arial"/>
                <w:sz w:val="10"/>
                <w:szCs w:val="10"/>
              </w:rPr>
            </w:pPr>
          </w:p>
          <w:p w:rsidR="00F609C6" w:rsidRPr="00575DE9" w:rsidRDefault="00F609C6" w:rsidP="006831E6">
            <w:pPr>
              <w:rPr>
                <w:rFonts w:ascii="Arial" w:eastAsia="Calibri" w:hAnsi="Arial" w:cs="Arial"/>
              </w:rPr>
            </w:pPr>
            <w:r w:rsidRPr="00575DE9">
              <w:rPr>
                <w:rFonts w:ascii="Arial" w:eastAsia="Calibri" w:hAnsi="Arial" w:cs="Arial"/>
              </w:rPr>
              <w:t>Comments:</w:t>
            </w:r>
          </w:p>
        </w:tc>
      </w:tr>
    </w:tbl>
    <w:p w:rsidR="00F609C6" w:rsidRPr="00400CA9" w:rsidRDefault="00F609C6" w:rsidP="00F609C6">
      <w:pPr>
        <w:jc w:val="center"/>
        <w:rPr>
          <w:rFonts w:ascii="Arial" w:hAnsi="Arial" w:cs="Arial"/>
          <w:b/>
          <w:u w:val="single"/>
        </w:rPr>
      </w:pPr>
      <w:r w:rsidRPr="00400CA9">
        <w:rPr>
          <w:rFonts w:ascii="Arial" w:hAnsi="Arial" w:cs="Arial"/>
          <w:b/>
          <w:u w:val="single"/>
        </w:rPr>
        <w:t>THIS SECTION MUST BE COMPLETED BY THE SUPPLIER COMPANY</w:t>
      </w:r>
    </w:p>
    <w:p w:rsidR="00F609C6" w:rsidRPr="00400CA9" w:rsidRDefault="00F609C6" w:rsidP="00F609C6">
      <w:pPr>
        <w:rPr>
          <w:rFonts w:ascii="Arial" w:hAnsi="Arial" w:cs="Arial"/>
          <w:b/>
          <w:u w:val="single"/>
        </w:rPr>
      </w:pPr>
    </w:p>
    <w:p w:rsidR="00F609C6" w:rsidRDefault="00F609C6" w:rsidP="00F609C6">
      <w:pPr>
        <w:spacing w:line="360" w:lineRule="auto"/>
        <w:ind w:right="-142"/>
        <w:rPr>
          <w:rFonts w:ascii="Arial" w:hAnsi="Arial" w:cs="Arial"/>
        </w:rPr>
      </w:pPr>
      <w:r>
        <w:rPr>
          <w:rFonts w:ascii="Arial" w:hAnsi="Arial" w:cs="Arial"/>
        </w:rPr>
        <w:t>Name: …………………………………………………..</w:t>
      </w:r>
      <w:r>
        <w:rPr>
          <w:rFonts w:ascii="Arial" w:hAnsi="Arial" w:cs="Arial"/>
        </w:rPr>
        <w:tab/>
        <w:t>Signature: ………………………………………………...</w:t>
      </w:r>
    </w:p>
    <w:p w:rsidR="00F609C6" w:rsidRDefault="00F609C6" w:rsidP="00F609C6">
      <w:pPr>
        <w:spacing w:line="360" w:lineRule="auto"/>
        <w:ind w:right="-142"/>
        <w:rPr>
          <w:rFonts w:ascii="Arial" w:hAnsi="Arial" w:cs="Arial"/>
        </w:rPr>
      </w:pPr>
      <w:r>
        <w:rPr>
          <w:rFonts w:ascii="Arial" w:hAnsi="Arial" w:cs="Arial"/>
        </w:rPr>
        <w:t>Company Name: ………………………………………</w:t>
      </w:r>
      <w:r>
        <w:rPr>
          <w:rFonts w:ascii="Arial" w:hAnsi="Arial" w:cs="Arial"/>
        </w:rPr>
        <w:tab/>
        <w:t>Position in Company: …………………………………...</w:t>
      </w:r>
    </w:p>
    <w:p w:rsidR="00F609C6" w:rsidRDefault="00F609C6" w:rsidP="00F609C6">
      <w:pPr>
        <w:spacing w:line="360" w:lineRule="auto"/>
        <w:ind w:right="-142"/>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Date: ………………………………………………………</w:t>
      </w:r>
    </w:p>
    <w:p w:rsidR="00F609C6" w:rsidRPr="00575DE9" w:rsidRDefault="00F609C6" w:rsidP="00F609C6">
      <w:pPr>
        <w:rPr>
          <w:rFonts w:ascii="Arial" w:hAnsi="Arial" w:cs="Arial"/>
          <w:sz w:val="2"/>
        </w:rPr>
      </w:pPr>
    </w:p>
    <w:p w:rsidR="00F609C6" w:rsidRPr="007F170F" w:rsidRDefault="00F609C6" w:rsidP="00F609C6">
      <w:pPr>
        <w:jc w:val="center"/>
        <w:rPr>
          <w:rFonts w:ascii="Arial" w:hAnsi="Arial" w:cs="Arial"/>
          <w:b/>
          <w:color w:val="4F81BD"/>
        </w:rPr>
      </w:pPr>
      <w:r>
        <w:rPr>
          <w:rFonts w:ascii="Arial" w:hAnsi="Arial" w:cs="Arial"/>
          <w:b/>
          <w:sz w:val="24"/>
          <w:szCs w:val="24"/>
        </w:rPr>
        <w:t xml:space="preserve">Supplier – please return to your </w:t>
      </w:r>
      <w:r w:rsidRPr="007F170F">
        <w:rPr>
          <w:rFonts w:ascii="Arial" w:hAnsi="Arial" w:cs="Arial"/>
          <w:b/>
          <w:color w:val="4F81BD"/>
          <w:sz w:val="24"/>
          <w:szCs w:val="24"/>
        </w:rPr>
        <w:t>engaging</w:t>
      </w:r>
      <w:r>
        <w:rPr>
          <w:rFonts w:ascii="Arial" w:hAnsi="Arial" w:cs="Arial"/>
          <w:b/>
          <w:sz w:val="24"/>
          <w:szCs w:val="24"/>
        </w:rPr>
        <w:t xml:space="preserve"> contact in Neath Port Talbot CBC </w:t>
      </w:r>
      <w:r w:rsidRPr="007F170F">
        <w:rPr>
          <w:rFonts w:ascii="Arial" w:hAnsi="Arial" w:cs="Arial"/>
          <w:b/>
          <w:color w:val="4F81BD"/>
          <w:sz w:val="24"/>
          <w:szCs w:val="24"/>
        </w:rPr>
        <w:t>(</w:t>
      </w:r>
      <w:r w:rsidRPr="007F170F">
        <w:rPr>
          <w:rFonts w:ascii="Arial" w:hAnsi="Arial" w:cs="Arial"/>
          <w:b/>
          <w:color w:val="4F81BD"/>
        </w:rPr>
        <w:t>not the Payments Section).</w:t>
      </w:r>
    </w:p>
    <w:p w:rsidR="00F609C6" w:rsidRPr="00575DE9" w:rsidRDefault="00F609C6" w:rsidP="00F609C6">
      <w:pPr>
        <w:pBdr>
          <w:bottom w:val="double" w:sz="6" w:space="1" w:color="auto"/>
        </w:pBdr>
        <w:rPr>
          <w:rFonts w:ascii="Arial" w:hAnsi="Arial" w:cs="Arial"/>
          <w:sz w:val="2"/>
        </w:rPr>
      </w:pPr>
    </w:p>
    <w:p w:rsidR="00F609C6" w:rsidRPr="004F17B0" w:rsidRDefault="00F609C6" w:rsidP="00F609C6">
      <w:pPr>
        <w:rPr>
          <w:rFonts w:ascii="Arial" w:hAnsi="Arial" w:cs="Arial"/>
          <w:b/>
        </w:rPr>
      </w:pPr>
      <w:r w:rsidRPr="004F17B0">
        <w:rPr>
          <w:rFonts w:ascii="Arial" w:hAnsi="Arial" w:cs="Arial"/>
          <w:b/>
        </w:rPr>
        <w:t>NPTCBC Officer requesting supplier to be set up</w:t>
      </w:r>
    </w:p>
    <w:p w:rsidR="00F609C6" w:rsidRDefault="00F609C6" w:rsidP="00F609C6">
      <w:pPr>
        <w:ind w:right="-143"/>
        <w:rPr>
          <w:rFonts w:ascii="Arial" w:hAnsi="Arial" w:cs="Arial"/>
        </w:rPr>
      </w:pPr>
      <w:r>
        <w:rPr>
          <w:rFonts w:ascii="Arial" w:hAnsi="Arial" w:cs="Arial"/>
        </w:rPr>
        <w:t>(This must be an officer who is authorised to sign invoice batch headers.  Please note that this officer is not verifying that any of the details provided by the supplier are correct).</w:t>
      </w:r>
    </w:p>
    <w:p w:rsidR="00F609C6" w:rsidRPr="00575DE9" w:rsidRDefault="00F609C6" w:rsidP="00F609C6">
      <w:pPr>
        <w:ind w:right="-143"/>
        <w:rPr>
          <w:rFonts w:ascii="Arial" w:hAnsi="Arial" w:cs="Arial"/>
          <w:sz w:val="14"/>
        </w:rPr>
      </w:pPr>
    </w:p>
    <w:p w:rsidR="00F609C6" w:rsidRPr="004F17B0" w:rsidRDefault="00F609C6" w:rsidP="00F609C6">
      <w:pPr>
        <w:ind w:right="-143"/>
        <w:rPr>
          <w:rFonts w:ascii="Arial" w:hAnsi="Arial" w:cs="Arial"/>
          <w:b/>
        </w:rPr>
      </w:pPr>
      <w:r>
        <w:rPr>
          <w:rFonts w:ascii="Arial" w:hAnsi="Arial" w:cs="Arial"/>
          <w:b/>
        </w:rPr>
        <w:t>I confirm that (for the provision of services) the supplier has been processed through the IR35 tool kit and is not in scope.</w:t>
      </w:r>
    </w:p>
    <w:p w:rsidR="00F609C6" w:rsidRPr="00575DE9" w:rsidRDefault="00F609C6" w:rsidP="00F609C6">
      <w:pPr>
        <w:rPr>
          <w:rFonts w:ascii="Arial" w:hAnsi="Arial" w:cs="Arial"/>
          <w:sz w:val="12"/>
          <w:szCs w:val="16"/>
        </w:rPr>
      </w:pPr>
    </w:p>
    <w:p w:rsidR="00F609C6" w:rsidRDefault="00F609C6" w:rsidP="00F609C6">
      <w:pPr>
        <w:spacing w:line="360" w:lineRule="auto"/>
        <w:ind w:right="-142"/>
        <w:rPr>
          <w:rFonts w:ascii="Arial" w:hAnsi="Arial" w:cs="Arial"/>
        </w:rPr>
      </w:pPr>
      <w:r>
        <w:rPr>
          <w:rFonts w:ascii="Arial" w:hAnsi="Arial" w:cs="Arial"/>
        </w:rPr>
        <w:t>Signature: ……………………………………………</w:t>
      </w:r>
      <w:r>
        <w:rPr>
          <w:rFonts w:ascii="Arial" w:hAnsi="Arial" w:cs="Arial"/>
        </w:rPr>
        <w:tab/>
        <w:t>Print Name: ………………………………………………</w:t>
      </w:r>
    </w:p>
    <w:p w:rsidR="00F609C6" w:rsidRDefault="00F609C6" w:rsidP="00F609C6">
      <w:pPr>
        <w:spacing w:line="360" w:lineRule="auto"/>
        <w:ind w:right="-142"/>
        <w:rPr>
          <w:rFonts w:ascii="Arial" w:hAnsi="Arial" w:cs="Arial"/>
        </w:rPr>
      </w:pPr>
      <w:r>
        <w:rPr>
          <w:rFonts w:ascii="Arial" w:hAnsi="Arial" w:cs="Arial"/>
        </w:rPr>
        <w:t>Post Title: ……………………………………………</w:t>
      </w:r>
      <w:r>
        <w:rPr>
          <w:rFonts w:ascii="Arial" w:hAnsi="Arial" w:cs="Arial"/>
        </w:rPr>
        <w:tab/>
        <w:t>Date: ………………………………………………………</w:t>
      </w:r>
    </w:p>
    <w:p w:rsidR="00F609C6" w:rsidRDefault="00F609C6" w:rsidP="00F609C6">
      <w:pPr>
        <w:spacing w:line="360" w:lineRule="auto"/>
        <w:ind w:right="-142"/>
        <w:rPr>
          <w:rFonts w:ascii="Arial" w:hAnsi="Arial" w:cs="Arial"/>
        </w:rPr>
      </w:pPr>
      <w:r>
        <w:rPr>
          <w:rFonts w:ascii="Arial" w:hAnsi="Arial" w:cs="Arial"/>
        </w:rPr>
        <w:t>Internal contact details: …………………………………………………………………………………………………….</w:t>
      </w:r>
    </w:p>
    <w:p w:rsidR="00F609C6" w:rsidRDefault="00F609C6" w:rsidP="00F609C6">
      <w:pPr>
        <w:jc w:val="center"/>
        <w:rPr>
          <w:rFonts w:ascii="Arial" w:hAnsi="Arial" w:cs="Arial"/>
          <w:b/>
          <w:sz w:val="22"/>
          <w:szCs w:val="24"/>
        </w:rPr>
      </w:pPr>
      <w:r>
        <w:rPr>
          <w:rFonts w:ascii="Arial" w:hAnsi="Arial" w:cs="Arial"/>
          <w:b/>
          <w:sz w:val="22"/>
          <w:szCs w:val="24"/>
        </w:rPr>
        <w:t>P</w:t>
      </w:r>
      <w:r w:rsidRPr="00575DE9">
        <w:rPr>
          <w:rFonts w:ascii="Arial" w:hAnsi="Arial" w:cs="Arial"/>
          <w:b/>
          <w:sz w:val="22"/>
          <w:szCs w:val="24"/>
        </w:rPr>
        <w:t>lease return to the Payments Section, Finance &amp; Corporate Services,</w:t>
      </w:r>
      <w:r>
        <w:rPr>
          <w:rFonts w:ascii="Arial" w:hAnsi="Arial" w:cs="Arial"/>
          <w:b/>
          <w:sz w:val="22"/>
          <w:szCs w:val="24"/>
        </w:rPr>
        <w:t xml:space="preserve"> </w:t>
      </w:r>
      <w:r w:rsidRPr="00575DE9">
        <w:rPr>
          <w:rFonts w:ascii="Arial" w:hAnsi="Arial" w:cs="Arial"/>
          <w:b/>
          <w:sz w:val="22"/>
          <w:szCs w:val="24"/>
        </w:rPr>
        <w:t>Room 110, Civic Centre, Port Talbot SA13 1PJ</w:t>
      </w:r>
    </w:p>
    <w:p w:rsidR="007772B5" w:rsidRDefault="007772B5">
      <w:pPr>
        <w:spacing w:after="200" w:line="276" w:lineRule="auto"/>
      </w:pPr>
      <w:r>
        <w:br w:type="page"/>
      </w:r>
    </w:p>
    <w:p w:rsidR="007772B5" w:rsidRPr="007772B5" w:rsidRDefault="007772B5" w:rsidP="007772B5">
      <w:pPr>
        <w:spacing w:after="200" w:line="276" w:lineRule="auto"/>
        <w:rPr>
          <w:rFonts w:ascii="Arial" w:eastAsiaTheme="minorHAnsi" w:hAnsi="Arial" w:cs="Arial"/>
          <w:b/>
          <w:sz w:val="24"/>
          <w:szCs w:val="24"/>
        </w:rPr>
      </w:pPr>
      <w:r w:rsidRPr="007772B5">
        <w:rPr>
          <w:rFonts w:ascii="Arial" w:eastAsiaTheme="minorHAnsi" w:hAnsi="Arial" w:cs="Arial"/>
          <w:b/>
          <w:sz w:val="24"/>
          <w:szCs w:val="24"/>
        </w:rPr>
        <w:lastRenderedPageBreak/>
        <w:t>Annex 3</w:t>
      </w:r>
    </w:p>
    <w:p w:rsidR="007772B5" w:rsidRPr="007772B5" w:rsidRDefault="007772B5" w:rsidP="007772B5">
      <w:pPr>
        <w:spacing w:after="200" w:line="276" w:lineRule="auto"/>
        <w:rPr>
          <w:rFonts w:ascii="Arial" w:eastAsiaTheme="minorHAnsi" w:hAnsi="Arial" w:cs="Arial"/>
          <w:b/>
          <w:sz w:val="24"/>
          <w:szCs w:val="24"/>
        </w:rPr>
      </w:pPr>
      <w:r w:rsidRPr="007772B5">
        <w:rPr>
          <w:rFonts w:ascii="Arial" w:eastAsiaTheme="minorHAnsi" w:hAnsi="Arial" w:cs="Arial"/>
          <w:b/>
          <w:sz w:val="24"/>
          <w:szCs w:val="24"/>
        </w:rPr>
        <w:t xml:space="preserve">Declaration: </w:t>
      </w:r>
    </w:p>
    <w:p w:rsidR="007772B5" w:rsidRPr="007772B5" w:rsidRDefault="007772B5" w:rsidP="007772B5">
      <w:pPr>
        <w:spacing w:after="200" w:line="276" w:lineRule="auto"/>
        <w:rPr>
          <w:rFonts w:ascii="Arial" w:eastAsiaTheme="minorHAnsi" w:hAnsi="Arial" w:cs="Arial"/>
          <w:sz w:val="24"/>
          <w:szCs w:val="24"/>
        </w:rPr>
      </w:pPr>
      <w:r w:rsidRPr="007772B5">
        <w:rPr>
          <w:rFonts w:ascii="Arial" w:eastAsiaTheme="minorHAnsi" w:hAnsi="Arial" w:cs="Arial"/>
          <w:sz w:val="24"/>
          <w:szCs w:val="24"/>
        </w:rPr>
        <w:t>Please sign below to indicate that you agree to the following:</w:t>
      </w:r>
    </w:p>
    <w:p w:rsidR="007772B5" w:rsidRPr="007772B5" w:rsidRDefault="007772B5" w:rsidP="007772B5">
      <w:pPr>
        <w:numPr>
          <w:ilvl w:val="0"/>
          <w:numId w:val="1"/>
        </w:numPr>
        <w:spacing w:after="200" w:line="276" w:lineRule="auto"/>
        <w:contextualSpacing/>
        <w:rPr>
          <w:rFonts w:ascii="Arial" w:eastAsiaTheme="minorHAnsi" w:hAnsi="Arial" w:cs="Arial"/>
          <w:sz w:val="24"/>
          <w:szCs w:val="24"/>
        </w:rPr>
      </w:pPr>
      <w:r w:rsidRPr="007772B5">
        <w:rPr>
          <w:rFonts w:ascii="Arial" w:eastAsiaTheme="minorHAnsi" w:hAnsi="Arial" w:cs="Arial"/>
          <w:sz w:val="24"/>
          <w:szCs w:val="24"/>
        </w:rPr>
        <w:t>I/we wish to be registered as a provider of the 30 hour childcare offer in Neath Port Talbot.</w:t>
      </w:r>
    </w:p>
    <w:p w:rsidR="007772B5" w:rsidRPr="007772B5" w:rsidRDefault="007772B5" w:rsidP="007772B5">
      <w:pPr>
        <w:spacing w:after="200" w:line="276" w:lineRule="auto"/>
        <w:ind w:left="720"/>
        <w:contextualSpacing/>
        <w:rPr>
          <w:rFonts w:ascii="Arial" w:eastAsiaTheme="minorHAnsi" w:hAnsi="Arial" w:cs="Arial"/>
          <w:sz w:val="24"/>
          <w:szCs w:val="24"/>
        </w:rPr>
      </w:pPr>
    </w:p>
    <w:p w:rsidR="007772B5" w:rsidRPr="007772B5" w:rsidRDefault="007772B5" w:rsidP="007772B5">
      <w:pPr>
        <w:numPr>
          <w:ilvl w:val="0"/>
          <w:numId w:val="1"/>
        </w:numPr>
        <w:spacing w:after="200" w:line="276" w:lineRule="auto"/>
        <w:contextualSpacing/>
        <w:rPr>
          <w:rFonts w:ascii="Arial" w:eastAsiaTheme="minorHAnsi" w:hAnsi="Arial" w:cs="Arial"/>
          <w:sz w:val="24"/>
          <w:szCs w:val="24"/>
        </w:rPr>
      </w:pPr>
      <w:r w:rsidRPr="007772B5">
        <w:rPr>
          <w:rFonts w:ascii="Arial" w:eastAsiaTheme="minorHAnsi" w:hAnsi="Arial" w:cs="Arial"/>
          <w:sz w:val="24"/>
          <w:szCs w:val="24"/>
        </w:rPr>
        <w:t xml:space="preserve"> I/we have read and understood the 30 hour childcare criteria and I/we meet all the eligibility requirements.</w:t>
      </w:r>
    </w:p>
    <w:p w:rsidR="007772B5" w:rsidRPr="007772B5" w:rsidRDefault="007772B5" w:rsidP="007772B5">
      <w:pPr>
        <w:ind w:left="720"/>
        <w:contextualSpacing/>
        <w:rPr>
          <w:rFonts w:ascii="Arial" w:eastAsiaTheme="minorHAnsi" w:hAnsi="Arial" w:cs="Arial"/>
          <w:sz w:val="24"/>
          <w:szCs w:val="24"/>
        </w:rPr>
      </w:pPr>
    </w:p>
    <w:p w:rsidR="007772B5" w:rsidRPr="007772B5" w:rsidRDefault="007772B5" w:rsidP="007772B5">
      <w:pPr>
        <w:numPr>
          <w:ilvl w:val="0"/>
          <w:numId w:val="1"/>
        </w:numPr>
        <w:spacing w:after="200" w:line="276" w:lineRule="auto"/>
        <w:contextualSpacing/>
        <w:rPr>
          <w:rFonts w:ascii="Arial" w:eastAsiaTheme="minorHAnsi" w:hAnsi="Arial" w:cs="Arial"/>
          <w:sz w:val="24"/>
          <w:szCs w:val="24"/>
        </w:rPr>
      </w:pPr>
      <w:r w:rsidRPr="007772B5">
        <w:rPr>
          <w:rFonts w:ascii="Arial" w:eastAsiaTheme="minorHAnsi" w:hAnsi="Arial" w:cs="Arial"/>
          <w:sz w:val="24"/>
          <w:szCs w:val="24"/>
        </w:rPr>
        <w:t>I/we have read and agree with the Data Protection Statement and Welsh Governments Privacy Notice.</w:t>
      </w:r>
    </w:p>
    <w:p w:rsidR="007772B5" w:rsidRPr="007772B5" w:rsidRDefault="007772B5" w:rsidP="007772B5">
      <w:pPr>
        <w:spacing w:after="200" w:line="276" w:lineRule="auto"/>
        <w:ind w:left="720"/>
        <w:contextualSpacing/>
        <w:rPr>
          <w:rFonts w:ascii="Arial" w:eastAsiaTheme="minorHAnsi" w:hAnsi="Arial" w:cs="Arial"/>
          <w:sz w:val="24"/>
          <w:szCs w:val="24"/>
        </w:rPr>
      </w:pPr>
    </w:p>
    <w:p w:rsidR="007772B5" w:rsidRPr="007772B5" w:rsidRDefault="007772B5" w:rsidP="007772B5">
      <w:pPr>
        <w:numPr>
          <w:ilvl w:val="0"/>
          <w:numId w:val="1"/>
        </w:numPr>
        <w:spacing w:after="200" w:line="276" w:lineRule="auto"/>
        <w:contextualSpacing/>
        <w:rPr>
          <w:rFonts w:ascii="Arial" w:eastAsiaTheme="minorHAnsi" w:hAnsi="Arial" w:cs="Arial"/>
          <w:sz w:val="24"/>
          <w:szCs w:val="24"/>
        </w:rPr>
      </w:pPr>
      <w:r w:rsidRPr="007772B5">
        <w:rPr>
          <w:rFonts w:ascii="Arial" w:eastAsiaTheme="minorHAnsi" w:hAnsi="Arial" w:cs="Arial"/>
          <w:sz w:val="24"/>
          <w:szCs w:val="24"/>
        </w:rPr>
        <w:t>I/we agree to meet all requirements set out in the Provider Guidance document.</w:t>
      </w:r>
    </w:p>
    <w:p w:rsidR="007772B5" w:rsidRPr="007772B5" w:rsidRDefault="007772B5" w:rsidP="007772B5">
      <w:pPr>
        <w:ind w:left="720"/>
        <w:contextualSpacing/>
        <w:rPr>
          <w:rFonts w:ascii="Arial" w:eastAsiaTheme="minorHAnsi" w:hAnsi="Arial" w:cs="Arial"/>
          <w:sz w:val="24"/>
          <w:szCs w:val="24"/>
        </w:rPr>
      </w:pPr>
    </w:p>
    <w:p w:rsidR="007772B5" w:rsidRPr="007772B5" w:rsidRDefault="007772B5" w:rsidP="007772B5">
      <w:pPr>
        <w:numPr>
          <w:ilvl w:val="0"/>
          <w:numId w:val="1"/>
        </w:numPr>
        <w:spacing w:after="200" w:line="276" w:lineRule="auto"/>
        <w:contextualSpacing/>
        <w:rPr>
          <w:rFonts w:ascii="Arial" w:eastAsiaTheme="minorHAnsi" w:hAnsi="Arial" w:cs="Arial"/>
          <w:sz w:val="24"/>
          <w:szCs w:val="24"/>
        </w:rPr>
      </w:pPr>
      <w:r w:rsidRPr="007772B5">
        <w:rPr>
          <w:rFonts w:ascii="Arial" w:eastAsiaTheme="minorHAnsi" w:hAnsi="Arial" w:cs="Arial"/>
          <w:sz w:val="24"/>
          <w:szCs w:val="24"/>
        </w:rPr>
        <w:t>I/we agree to provide a copy of the contract between ourselves and any parent accessing the childcare offer.</w:t>
      </w:r>
      <w:bookmarkStart w:id="0" w:name="_GoBack"/>
      <w:bookmarkEnd w:id="0"/>
    </w:p>
    <w:p w:rsidR="007772B5" w:rsidRPr="007772B5" w:rsidRDefault="007772B5" w:rsidP="007772B5">
      <w:pPr>
        <w:ind w:left="720"/>
        <w:contextualSpacing/>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2"/>
          <w:szCs w:val="22"/>
        </w:rPr>
        <w:t>Name of Childcare Provider (Business Name)</w:t>
      </w:r>
      <w:r w:rsidRPr="007772B5">
        <w:rPr>
          <w:rFonts w:ascii="Arial" w:eastAsiaTheme="minorHAnsi" w:hAnsi="Arial" w:cs="Arial"/>
          <w:sz w:val="24"/>
          <w:szCs w:val="24"/>
        </w:rPr>
        <w:t xml:space="preserve"> ____________________________________________</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4"/>
          <w:szCs w:val="24"/>
        </w:rPr>
        <w:t>CIW Registration Number_____________________</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2"/>
          <w:szCs w:val="22"/>
        </w:rPr>
        <w:t>Name of Authorising Person</w:t>
      </w:r>
      <w:r w:rsidRPr="007772B5">
        <w:rPr>
          <w:rFonts w:ascii="Arial" w:eastAsiaTheme="minorHAnsi" w:hAnsi="Arial" w:cs="Arial"/>
          <w:sz w:val="24"/>
          <w:szCs w:val="24"/>
        </w:rPr>
        <w:t xml:space="preserve"> ___________________________ </w:t>
      </w:r>
      <w:r w:rsidRPr="007772B5">
        <w:rPr>
          <w:rFonts w:ascii="Arial" w:eastAsiaTheme="minorHAnsi" w:hAnsi="Arial" w:cs="Arial"/>
          <w:sz w:val="22"/>
          <w:szCs w:val="22"/>
        </w:rPr>
        <w:t>Signature</w:t>
      </w:r>
      <w:r w:rsidRPr="007772B5">
        <w:rPr>
          <w:rFonts w:ascii="Arial" w:eastAsiaTheme="minorHAnsi" w:hAnsi="Arial" w:cs="Arial"/>
          <w:sz w:val="24"/>
          <w:szCs w:val="24"/>
        </w:rPr>
        <w:t xml:space="preserve"> ______________________</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u w:val="single"/>
        </w:rPr>
      </w:pPr>
      <w:r w:rsidRPr="007772B5">
        <w:rPr>
          <w:rFonts w:ascii="Arial" w:eastAsiaTheme="minorHAnsi" w:hAnsi="Arial" w:cs="Arial"/>
          <w:sz w:val="24"/>
          <w:szCs w:val="24"/>
        </w:rPr>
        <w:t xml:space="preserve">Date of Signing   </w:t>
      </w:r>
      <w:r w:rsidRPr="007772B5">
        <w:rPr>
          <w:rFonts w:ascii="Arial" w:eastAsiaTheme="minorHAnsi" w:hAnsi="Arial" w:cs="Arial"/>
          <w:sz w:val="24"/>
          <w:szCs w:val="24"/>
          <w:u w:val="single"/>
        </w:rPr>
        <w:t xml:space="preserve">     /     /            .</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4"/>
          <w:szCs w:val="24"/>
        </w:rPr>
        <w:t>Business Address _______________________________________________________________</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4"/>
          <w:szCs w:val="24"/>
        </w:rPr>
        <w:t>__________________________________________________Post Code ___________________</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sz w:val="24"/>
          <w:szCs w:val="24"/>
        </w:rPr>
      </w:pPr>
      <w:r w:rsidRPr="007772B5">
        <w:rPr>
          <w:rFonts w:ascii="Arial" w:eastAsiaTheme="minorHAnsi" w:hAnsi="Arial" w:cs="Arial"/>
          <w:sz w:val="24"/>
          <w:szCs w:val="24"/>
        </w:rPr>
        <w:t>Please return your agreement by post to:</w:t>
      </w:r>
    </w:p>
    <w:p w:rsidR="007772B5" w:rsidRPr="007772B5" w:rsidRDefault="007772B5" w:rsidP="007772B5">
      <w:pPr>
        <w:rPr>
          <w:rFonts w:ascii="Arial" w:eastAsiaTheme="minorHAnsi" w:hAnsi="Arial" w:cs="Arial"/>
          <w:sz w:val="24"/>
          <w:szCs w:val="24"/>
        </w:rPr>
      </w:pPr>
    </w:p>
    <w:p w:rsidR="007772B5" w:rsidRPr="007772B5" w:rsidRDefault="007772B5" w:rsidP="007772B5">
      <w:pPr>
        <w:rPr>
          <w:rFonts w:ascii="Arial" w:eastAsiaTheme="minorHAnsi" w:hAnsi="Arial" w:cs="Arial"/>
          <w:b/>
          <w:color w:val="403152" w:themeColor="accent4" w:themeShade="80"/>
          <w:sz w:val="28"/>
          <w:szCs w:val="22"/>
        </w:rPr>
      </w:pPr>
      <w:r w:rsidRPr="007772B5">
        <w:rPr>
          <w:rFonts w:ascii="Arial" w:eastAsiaTheme="minorHAnsi" w:hAnsi="Arial" w:cs="Arial"/>
          <w:b/>
          <w:color w:val="403152" w:themeColor="accent4" w:themeShade="80"/>
          <w:sz w:val="28"/>
          <w:szCs w:val="22"/>
        </w:rPr>
        <w:t xml:space="preserve">Childcare Offer Team, </w:t>
      </w:r>
    </w:p>
    <w:p w:rsidR="007772B5" w:rsidRPr="007772B5" w:rsidRDefault="007772B5" w:rsidP="007772B5">
      <w:pPr>
        <w:rPr>
          <w:rFonts w:ascii="Arial" w:eastAsiaTheme="minorHAnsi" w:hAnsi="Arial" w:cs="Arial"/>
          <w:b/>
          <w:color w:val="403152" w:themeColor="accent4" w:themeShade="80"/>
          <w:sz w:val="28"/>
          <w:szCs w:val="22"/>
        </w:rPr>
      </w:pPr>
      <w:r w:rsidRPr="007772B5">
        <w:rPr>
          <w:rFonts w:ascii="Arial" w:eastAsiaTheme="minorHAnsi" w:hAnsi="Arial" w:cs="Arial"/>
          <w:b/>
          <w:color w:val="403152" w:themeColor="accent4" w:themeShade="80"/>
          <w:sz w:val="28"/>
          <w:szCs w:val="22"/>
        </w:rPr>
        <w:t>NPT Family Information Service</w:t>
      </w:r>
    </w:p>
    <w:p w:rsidR="007772B5" w:rsidRPr="007772B5" w:rsidRDefault="007772B5" w:rsidP="007772B5">
      <w:pPr>
        <w:rPr>
          <w:rFonts w:ascii="Arial" w:eastAsiaTheme="minorHAnsi" w:hAnsi="Arial" w:cs="Arial"/>
          <w:b/>
          <w:color w:val="7030A0"/>
          <w:sz w:val="22"/>
          <w:szCs w:val="22"/>
        </w:rPr>
      </w:pPr>
      <w:r w:rsidRPr="007772B5">
        <w:rPr>
          <w:rFonts w:ascii="Arial" w:eastAsiaTheme="minorHAnsi" w:hAnsi="Arial" w:cs="Arial"/>
          <w:b/>
          <w:color w:val="7030A0"/>
          <w:sz w:val="22"/>
          <w:szCs w:val="22"/>
        </w:rPr>
        <w:t xml:space="preserve">Ffrwdwyllt House, </w:t>
      </w:r>
    </w:p>
    <w:p w:rsidR="007772B5" w:rsidRPr="007772B5" w:rsidRDefault="007772B5" w:rsidP="007772B5">
      <w:pPr>
        <w:rPr>
          <w:rFonts w:ascii="Arial" w:eastAsiaTheme="minorHAnsi" w:hAnsi="Arial" w:cs="Arial"/>
          <w:b/>
          <w:color w:val="7030A0"/>
          <w:sz w:val="22"/>
          <w:szCs w:val="22"/>
        </w:rPr>
      </w:pPr>
      <w:r w:rsidRPr="007772B5">
        <w:rPr>
          <w:rFonts w:ascii="Arial" w:eastAsiaTheme="minorHAnsi" w:hAnsi="Arial" w:cs="Arial"/>
          <w:b/>
          <w:color w:val="7030A0"/>
          <w:sz w:val="22"/>
          <w:szCs w:val="22"/>
        </w:rPr>
        <w:t xml:space="preserve">Commercial Rd, </w:t>
      </w:r>
    </w:p>
    <w:p w:rsidR="007772B5" w:rsidRPr="007772B5" w:rsidRDefault="007772B5" w:rsidP="007772B5">
      <w:pPr>
        <w:rPr>
          <w:rFonts w:ascii="Arial" w:eastAsiaTheme="minorHAnsi" w:hAnsi="Arial" w:cs="Arial"/>
          <w:b/>
          <w:color w:val="7030A0"/>
          <w:sz w:val="22"/>
          <w:szCs w:val="22"/>
        </w:rPr>
      </w:pPr>
      <w:proofErr w:type="spellStart"/>
      <w:r w:rsidRPr="007772B5">
        <w:rPr>
          <w:rFonts w:ascii="Arial" w:eastAsiaTheme="minorHAnsi" w:hAnsi="Arial" w:cs="Arial"/>
          <w:b/>
          <w:color w:val="7030A0"/>
          <w:sz w:val="22"/>
          <w:szCs w:val="22"/>
        </w:rPr>
        <w:t>Taibach</w:t>
      </w:r>
      <w:proofErr w:type="spellEnd"/>
      <w:r w:rsidRPr="007772B5">
        <w:rPr>
          <w:rFonts w:ascii="Arial" w:eastAsiaTheme="minorHAnsi" w:hAnsi="Arial" w:cs="Arial"/>
          <w:b/>
          <w:color w:val="7030A0"/>
          <w:sz w:val="22"/>
          <w:szCs w:val="22"/>
        </w:rPr>
        <w:t xml:space="preserve">, </w:t>
      </w:r>
    </w:p>
    <w:p w:rsidR="007772B5" w:rsidRPr="007772B5" w:rsidRDefault="007772B5" w:rsidP="007772B5">
      <w:pPr>
        <w:rPr>
          <w:rFonts w:ascii="Arial" w:eastAsiaTheme="minorHAnsi" w:hAnsi="Arial" w:cs="Arial"/>
          <w:b/>
          <w:color w:val="7030A0"/>
          <w:sz w:val="22"/>
          <w:szCs w:val="22"/>
        </w:rPr>
      </w:pPr>
      <w:r w:rsidRPr="007772B5">
        <w:rPr>
          <w:rFonts w:ascii="Arial" w:eastAsiaTheme="minorHAnsi" w:hAnsi="Arial" w:cs="Arial"/>
          <w:b/>
          <w:color w:val="7030A0"/>
          <w:sz w:val="22"/>
          <w:szCs w:val="22"/>
        </w:rPr>
        <w:t>Port Talbot</w:t>
      </w:r>
    </w:p>
    <w:p w:rsidR="007772B5" w:rsidRPr="007772B5" w:rsidRDefault="007772B5" w:rsidP="007772B5">
      <w:pPr>
        <w:rPr>
          <w:rFonts w:ascii="Arial" w:eastAsiaTheme="minorHAnsi" w:hAnsi="Arial" w:cs="Arial"/>
          <w:color w:val="7030A0"/>
          <w:sz w:val="24"/>
          <w:szCs w:val="24"/>
        </w:rPr>
      </w:pPr>
      <w:r w:rsidRPr="007772B5">
        <w:rPr>
          <w:rFonts w:ascii="Arial" w:eastAsiaTheme="minorHAnsi" w:hAnsi="Arial" w:cs="Arial"/>
          <w:b/>
          <w:color w:val="7030A0"/>
          <w:sz w:val="22"/>
          <w:szCs w:val="22"/>
        </w:rPr>
        <w:t>SA13 1PZ</w:t>
      </w:r>
    </w:p>
    <w:p w:rsidR="007772B5" w:rsidRPr="007772B5" w:rsidRDefault="007772B5" w:rsidP="007772B5">
      <w:pPr>
        <w:rPr>
          <w:rFonts w:ascii="Arial" w:eastAsiaTheme="minorHAnsi" w:hAnsi="Arial" w:cs="Arial"/>
          <w:sz w:val="24"/>
          <w:szCs w:val="24"/>
        </w:rPr>
      </w:pPr>
    </w:p>
    <w:p w:rsidR="007772B5" w:rsidRDefault="007772B5" w:rsidP="007772B5">
      <w:pPr>
        <w:rPr>
          <w:rFonts w:ascii="Arial" w:eastAsiaTheme="minorHAnsi" w:hAnsi="Arial" w:cs="Arial"/>
          <w:sz w:val="24"/>
          <w:szCs w:val="24"/>
          <w:highlight w:val="yellow"/>
        </w:rPr>
      </w:pPr>
      <w:r w:rsidRPr="007772B5">
        <w:rPr>
          <w:rFonts w:ascii="Arial" w:eastAsiaTheme="minorHAnsi" w:hAnsi="Arial" w:cs="Arial"/>
          <w:sz w:val="24"/>
          <w:szCs w:val="24"/>
        </w:rPr>
        <w:t xml:space="preserve">Or alternatively you can email </w:t>
      </w:r>
      <w:hyperlink r:id="rId6" w:history="1">
        <w:r w:rsidRPr="007772B5">
          <w:rPr>
            <w:rFonts w:ascii="Arial" w:eastAsiaTheme="minorHAnsi" w:hAnsi="Arial" w:cs="Arial"/>
            <w:color w:val="0000FF" w:themeColor="hyperlink"/>
            <w:sz w:val="24"/>
            <w:szCs w:val="24"/>
            <w:u w:val="single"/>
          </w:rPr>
          <w:t>childcareoffer@npt.gov.uk</w:t>
        </w:r>
      </w:hyperlink>
      <w:r w:rsidRPr="007772B5">
        <w:rPr>
          <w:rFonts w:ascii="Arial" w:eastAsiaTheme="minorHAnsi" w:hAnsi="Arial" w:cs="Arial"/>
          <w:sz w:val="24"/>
          <w:szCs w:val="24"/>
          <w:highlight w:val="yellow"/>
        </w:rPr>
        <w:t xml:space="preserve"> </w:t>
      </w:r>
    </w:p>
    <w:p w:rsidR="007E314D" w:rsidRDefault="007E314D" w:rsidP="007772B5">
      <w:pPr>
        <w:rPr>
          <w:rFonts w:ascii="Arial" w:eastAsiaTheme="minorHAnsi" w:hAnsi="Arial" w:cs="Arial"/>
          <w:sz w:val="24"/>
          <w:szCs w:val="24"/>
          <w:highlight w:val="yellow"/>
        </w:rPr>
      </w:pPr>
    </w:p>
    <w:p w:rsidR="007E314D" w:rsidRDefault="007E314D" w:rsidP="007772B5">
      <w:pPr>
        <w:rPr>
          <w:rFonts w:ascii="Arial" w:eastAsiaTheme="minorHAnsi" w:hAnsi="Arial" w:cs="Arial"/>
          <w:sz w:val="24"/>
          <w:szCs w:val="24"/>
          <w:highlight w:val="yellow"/>
        </w:rPr>
      </w:pPr>
    </w:p>
    <w:p w:rsidR="007E314D" w:rsidRPr="007772B5" w:rsidRDefault="007E314D" w:rsidP="007772B5">
      <w:pPr>
        <w:rPr>
          <w:rFonts w:ascii="Arial" w:eastAsiaTheme="minorHAnsi" w:hAnsi="Arial" w:cs="Arial"/>
          <w:sz w:val="24"/>
          <w:szCs w:val="24"/>
          <w:highlight w:val="yellow"/>
        </w:rPr>
      </w:pPr>
    </w:p>
    <w:p w:rsidR="004B0F83" w:rsidRDefault="007E314D"/>
    <w:p w:rsidR="007772B5" w:rsidRDefault="007772B5"/>
    <w:p w:rsidR="007E314D" w:rsidRDefault="007E314D" w:rsidP="007E314D">
      <w:pPr>
        <w:pStyle w:val="Footer"/>
      </w:pPr>
      <w:r>
        <w:rPr>
          <w:noProof/>
          <w:color w:val="0000FF"/>
          <w:lang w:eastAsia="en-GB"/>
        </w:rPr>
        <w:drawing>
          <wp:inline distT="0" distB="0" distL="0" distR="0" wp14:anchorId="31925589" wp14:editId="55E845E8">
            <wp:extent cx="942975" cy="628650"/>
            <wp:effectExtent l="0" t="0" r="9525" b="0"/>
            <wp:docPr id="16" name="irc_mi" descr="Image result for fis npt">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s npt">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628650"/>
                    </a:xfrm>
                    <a:prstGeom prst="rect">
                      <a:avLst/>
                    </a:prstGeom>
                    <a:noFill/>
                    <a:ln>
                      <a:noFill/>
                    </a:ln>
                  </pic:spPr>
                </pic:pic>
              </a:graphicData>
            </a:graphic>
          </wp:inline>
        </w:drawing>
      </w:r>
      <w:r w:rsidRPr="00C92523">
        <w:rPr>
          <w:noProof/>
          <w:lang w:eastAsia="en-GB"/>
        </w:rPr>
        <w:drawing>
          <wp:inline distT="0" distB="0" distL="0" distR="0" wp14:anchorId="4ACEA6A7" wp14:editId="74DC388B">
            <wp:extent cx="1628775" cy="533400"/>
            <wp:effectExtent l="0" t="0" r="9525" b="0"/>
            <wp:docPr id="17" name="Picture 17" descr="Y:\Office Admin\Office Admin\Logos\NPTCB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ffice Admin\Office Admin\Logos\NPTCBC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533400"/>
                    </a:xfrm>
                    <a:prstGeom prst="rect">
                      <a:avLst/>
                    </a:prstGeom>
                    <a:noFill/>
                    <a:ln>
                      <a:noFill/>
                    </a:ln>
                  </pic:spPr>
                </pic:pic>
              </a:graphicData>
            </a:graphic>
          </wp:inline>
        </w:drawing>
      </w:r>
      <w:r>
        <w:rPr>
          <w:noProof/>
          <w:lang w:eastAsia="en-GB"/>
        </w:rPr>
        <w:drawing>
          <wp:inline distT="0" distB="0" distL="0" distR="0" wp14:anchorId="3F723192" wp14:editId="1AE4784C">
            <wp:extent cx="1247775" cy="667927"/>
            <wp:effectExtent l="0" t="0" r="0" b="0"/>
            <wp:docPr id="18" name="Picture 18" descr="C:\Users\ed2080\AppData\Local\Microsoft\Windows\Temporary Internet Files\Content.Word\Think Famil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2080\AppData\Local\Microsoft\Windows\Temporary Internet Files\Content.Word\Think Family 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3491" cy="676340"/>
                    </a:xfrm>
                    <a:prstGeom prst="rect">
                      <a:avLst/>
                    </a:prstGeom>
                    <a:noFill/>
                    <a:ln>
                      <a:noFill/>
                    </a:ln>
                  </pic:spPr>
                </pic:pic>
              </a:graphicData>
            </a:graphic>
          </wp:inline>
        </w:drawing>
      </w:r>
      <w:r>
        <w:rPr>
          <w:noProof/>
          <w:color w:val="0000FF"/>
          <w:lang w:eastAsia="en-GB"/>
        </w:rPr>
        <w:drawing>
          <wp:inline distT="0" distB="0" distL="0" distR="0" wp14:anchorId="49E7AF4F" wp14:editId="583D5046">
            <wp:extent cx="876300" cy="703961"/>
            <wp:effectExtent l="0" t="0" r="0" b="1270"/>
            <wp:docPr id="19" name="irc_mi" descr="Image result for fis np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fis npt">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4859" cy="718870"/>
                    </a:xfrm>
                    <a:prstGeom prst="rect">
                      <a:avLst/>
                    </a:prstGeom>
                    <a:noFill/>
                    <a:ln>
                      <a:noFill/>
                    </a:ln>
                  </pic:spPr>
                </pic:pic>
              </a:graphicData>
            </a:graphic>
          </wp:inline>
        </w:drawing>
      </w:r>
      <w:r>
        <w:rPr>
          <w:noProof/>
          <w:color w:val="0000FF"/>
          <w:lang w:eastAsia="en-GB"/>
        </w:rPr>
        <w:drawing>
          <wp:inline distT="0" distB="0" distL="0" distR="0" wp14:anchorId="433D80D2" wp14:editId="2983C7A4">
            <wp:extent cx="1016446" cy="609600"/>
            <wp:effectExtent l="0" t="0" r="0" b="0"/>
            <wp:docPr id="12" name="irc_mi" descr="Image result for childcare offer wale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care offer wales">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2726" cy="613366"/>
                    </a:xfrm>
                    <a:prstGeom prst="rect">
                      <a:avLst/>
                    </a:prstGeom>
                    <a:noFill/>
                    <a:ln>
                      <a:noFill/>
                    </a:ln>
                  </pic:spPr>
                </pic:pic>
              </a:graphicData>
            </a:graphic>
          </wp:inline>
        </w:drawing>
      </w:r>
    </w:p>
    <w:p w:rsidR="007E314D" w:rsidRDefault="007E314D" w:rsidP="007E314D">
      <w:pPr>
        <w:pStyle w:val="Footer"/>
      </w:pPr>
    </w:p>
    <w:p w:rsidR="007772B5" w:rsidRDefault="007772B5"/>
    <w:sectPr w:rsidR="007772B5" w:rsidSect="00F609C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F0810"/>
    <w:multiLevelType w:val="hybridMultilevel"/>
    <w:tmpl w:val="71B252DA"/>
    <w:lvl w:ilvl="0" w:tplc="36BE91DE">
      <w:start w:val="1"/>
      <w:numFmt w:val="bullet"/>
      <w:suff w:val="spac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9C6"/>
    <w:rsid w:val="0036630F"/>
    <w:rsid w:val="00434ECF"/>
    <w:rsid w:val="007772B5"/>
    <w:rsid w:val="007E314D"/>
    <w:rsid w:val="00C357B0"/>
    <w:rsid w:val="00F60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CED37C-5A59-494B-852E-E2576C127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9C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609C6"/>
    <w:pPr>
      <w:tabs>
        <w:tab w:val="left" w:pos="1843"/>
      </w:tabs>
      <w:ind w:right="-566"/>
    </w:pPr>
    <w:rPr>
      <w:b/>
    </w:rPr>
  </w:style>
  <w:style w:type="character" w:customStyle="1" w:styleId="BodyText2Char">
    <w:name w:val="Body Text 2 Char"/>
    <w:basedOn w:val="DefaultParagraphFont"/>
    <w:link w:val="BodyText2"/>
    <w:rsid w:val="00F609C6"/>
    <w:rPr>
      <w:rFonts w:ascii="Times New Roman" w:eastAsia="Times New Roman" w:hAnsi="Times New Roman" w:cs="Times New Roman"/>
      <w:b/>
      <w:sz w:val="20"/>
      <w:szCs w:val="20"/>
    </w:rPr>
  </w:style>
  <w:style w:type="paragraph" w:styleId="Header">
    <w:name w:val="header"/>
    <w:basedOn w:val="Normal"/>
    <w:link w:val="HeaderChar"/>
    <w:uiPriority w:val="99"/>
    <w:rsid w:val="00F609C6"/>
    <w:pPr>
      <w:tabs>
        <w:tab w:val="center" w:pos="4153"/>
        <w:tab w:val="right" w:pos="8306"/>
      </w:tabs>
    </w:pPr>
  </w:style>
  <w:style w:type="character" w:customStyle="1" w:styleId="HeaderChar">
    <w:name w:val="Header Char"/>
    <w:basedOn w:val="DefaultParagraphFont"/>
    <w:link w:val="Header"/>
    <w:uiPriority w:val="99"/>
    <w:rsid w:val="00F609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7E31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7E3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google.co.uk/url?sa=i&amp;source=images&amp;cd=&amp;cad=rja&amp;uact=8&amp;ved=2ahUKEwj59bn1tvvaAhXRsKQKHVnUB6kQjRx6BAgBEAU&amp;url=http://www.caerphilly.gov.uk/News/News-Bulletin/November-2017/Childcare-offer-extended&amp;psig=AOvVaw23CjvyNYcesTRhui3ZsNIC&amp;ust=1526051452836391" TargetMode="External"/><Relationship Id="rId3" Type="http://schemas.openxmlformats.org/officeDocument/2006/relationships/settings" Target="settings.xml"/><Relationship Id="rId7" Type="http://schemas.openxmlformats.org/officeDocument/2006/relationships/hyperlink" Target="https://www.google.co.uk/url?sa=i&amp;source=images&amp;cd=&amp;cad=rja&amp;uact=8&amp;ved=2ahUKEwi_8N2--oTbAhURDuwKHejvANEQjRx6BAgBEAU&amp;url=https://www.npt.gov.uk/2107&amp;psig=AOvVaw3KZp1r5Ai4kYO2dz9l1fuc&amp;ust=1526378766509203" TargetMode="Externa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childcareoffer@npt.gov.uk" TargetMode="External"/><Relationship Id="rId11" Type="http://schemas.openxmlformats.org/officeDocument/2006/relationships/hyperlink" Target="https://www.google.co.uk/url?sa=i&amp;source=images&amp;cd=&amp;cad=rja&amp;uact=8&amp;ved=2ahUKEwi9mtTL-oTbAhVJyqQKHbNqDkQQjRx6BAgBEAU&amp;url=https://www.npt.gov.uk/2107&amp;psig=AOvVaw3KZp1r5Ai4kYO2dz9l1fuc&amp;ust=1526378766509203"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408</Words>
  <Characters>2332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Folland</dc:creator>
  <cp:lastModifiedBy>Philip Thomas</cp:lastModifiedBy>
  <cp:revision>3</cp:revision>
  <dcterms:created xsi:type="dcterms:W3CDTF">2019-03-29T14:44:00Z</dcterms:created>
  <dcterms:modified xsi:type="dcterms:W3CDTF">2019-03-29T14:46:00Z</dcterms:modified>
</cp:coreProperties>
</file>